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F01A8" w:rsidRPr="00BF01A8" w:rsidTr="00BF01A8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1A8" w:rsidRPr="00BF01A8" w:rsidRDefault="00BF01A8" w:rsidP="00BF01A8">
            <w:pPr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C92A42"/>
                <w:sz w:val="27"/>
                <w:szCs w:val="27"/>
                <w:lang w:eastAsia="ru-RU"/>
              </w:rPr>
            </w:pPr>
            <w:r w:rsidRPr="00BF01A8">
              <w:rPr>
                <w:rFonts w:ascii="Tahoma" w:eastAsia="Times New Roman" w:hAnsi="Tahoma" w:cs="Tahoma"/>
                <w:b/>
                <w:bCs/>
                <w:color w:val="C92A42"/>
                <w:sz w:val="27"/>
                <w:szCs w:val="27"/>
                <w:lang w:eastAsia="ru-RU"/>
              </w:rPr>
              <w:t>РЕГЛАМЕНТ Центральной комиссии по выборам и проведению референдумов Кыргызской Республики</w:t>
            </w:r>
          </w:p>
        </w:tc>
      </w:tr>
      <w:tr w:rsidR="00BF01A8" w:rsidRPr="00BF01A8" w:rsidTr="00BF01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Утвержден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постановлением Центральной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 выборам и проведению референдумов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Кыргызской Республики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от 13 июля 2011 года N 16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РЕГЛАМЕНТ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 комиссии по выборам и проведению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референдумов Кыргызской Республики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(в редакции постановления Центральной избирательной комиссии</w:t>
            </w:r>
            <w:proofErr w:type="gramEnd"/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от 26 сентября 2013 года №154)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I. Общие положения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II. Полномочия председателя и заместителей председателя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 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III. Полномочия членов Центральной 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IV. Порядок проведения заседаний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избирательной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V. Порядок голосования на заседаниях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избирательной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VI. Порядок принятия решений Центральной избирательной комиссией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VII. Обеспечение деятельности Центральной 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VIII. Осуществление Центральной избирательной комиссией контроля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 соблюдением избирательных прав граждан Кыргызской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Республики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IX. Порядок работы Центральной избирательной комиссии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</w:t>
            </w:r>
            <w:proofErr w:type="gramEnd"/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реализации положений Конституции Кыргызской Республики,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входящих в полномочия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X. Порядок исчислений, предусмотренных Регламентом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XI. Заключительные положения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I. Общие положения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Настоящий Регламент определяет порядок и правила работы Центральной комиссии по выборам и проведению референдумов Кыргызской Республики (далее - Центральная избирательная комиссия), являющейся постоянно действующим государственным органом, обеспечивающим подготовку и проведение выборов и референдумов в Кыргызской Республике и возглавляющим систему избирательных комиссий.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Центральная избирательная комиссия является юридическим лицом, имеет свой бюджет, специальный фонд, официальный бланк и печать с изображением Государственного герба Кыргызской Республики, другие печати и штампы, необходимые для обеспечения своей деятельности, а также эмблему.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Центральная избирательная комиссия в своей деятельности руководствуется Конституцией Кыргызской Республики (далее - Конституция), конституционным Законом Кыргызской Республики "О выборах Президента Кыргызской Республики и депутатов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Кыргызской Республики", конституционным Законом Кыргызской Республики "О референдуме Кыргызской Республики", Законом Кыргызской Республики "Об избирательных комиссиях по проведению выборов и референдумов Кыргызской Республики", Законом Кыргызской Республики "О выборах в органы местного самоуправления", настоящим Регламентом и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другими нормативными правовыми актами Кыргызской Республики.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Вмешательство в деятельность Центральной избирательной комиссии со стороны государственных органов, органов местного самоуправления, некоммерческих организаций, в том числе политических партий, иных юридических и физических лиц не допускается.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 Центральной избирательной комиссии, принятые в пределах ее полномочий, обязательны для должностных лиц государственных органов, органов местного самоуправления, государственных и муниципальных учреждений и предприятий, политических партий, некоммерческих организаций, кандидатов, членов инициативной группы, избирателей, участников референдума, а также нижестоящих избирательных комиссий.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Государственные органы и органы местного самоуправления, а также их должностные лица обязаны оказывать </w:t>
            </w: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Центральной избирательной комиссии содействие в реализации ею своих полномочий.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Политические партии и иные некоммерческие организации, другие юридические лица обязаны предоставлять Центральной избирательной комиссии необходимые сведения и материалы, связанные с подготовкой и проведением выборов, референдумов.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Состав Центральной избирательной комиссии формируется сроком на пять лет и состоит из двенадцати членов.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Кыргызской Республики (далее -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 избирает членов Центральной избирательной комиссии: одну треть состава - по представлению Президента Кыргызской Республики (далее - Президент), одну треть - парламентского большинства и одну треть - парламентской оппозиции с учетом представительства не более семидесяти процентов лиц одного пола; освобождает их от должности в случаях, предусмотренных законодательством.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6.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случае образования вакансии члена Центральной избирательной комиссии замещение осуществляется по представлению того же субъекта, от которого был избран член Центральной избирательной комиссии, с досрочным прекращением полномочий которого образовалась вакансия.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7.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Полномочия действующего состава Центральной избирательной комиссии начинаются со дня ее первого заседания и прекращаются после первого правомочного заседания нового состава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В случае если срок полномочий состава Центральной избирательной комиссии истекает в период избирательной кампании по выборам Президента и депутатов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кампании референдума, срок его полномочий продлевается до окончания данной избирательной кампании, кампании референдума.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Деятельность состава Центральной избирательной комиссии до истечения его полномочий не может быть приостановлена в связи с роспуском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изменением состава коалиции фракций в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Кенеше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прекращением и досрочным прекращением полномочий Президента.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8.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Статус члена Центральной избирательной комиссии определяется Законом Кыргызской Республики "Об избирательных комиссиях по проведению выборов и референдумов Кыргызской Республики".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9.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Членом Центральной избирательной комиссии может быть гражданин Кыргызской Республики, достигший возраста 25 лет, обладающий активным избирательным правом, имеющий высшее образование.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Члену Центральной избирательной комиссии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Торага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выдает удостоверение установленного образца.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Членом Центральной избирательной комиссии не может быть: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1) депутат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депутат местного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2) должностное лицо государственного органа и органа местного самоуправления;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3) судья, военнослужащий, работник правоохранительного и фискального органа;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4) кандидат, представитель кандидата, политической партии;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5) член другой нижестоящей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6) лицо, чья судимость не снята или не погашена в установленном законом порядке;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7) лицо, имеющее гражданство иного государства.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состав Центральной избирательной комиссии не могут быть избраны близкие родственники.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 Центральной избирательной комиссии на период осуществления полномочий обязан приостановить свою деятельность в политической партии.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10.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Члены Центральной избирательной комиссии, за исключением председателя и заместителей председателя, осуществляют свои полномочия без отрыва от своей основной работы.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 Центральной избирательной комиссии в период выполнения своих полномочий не может быть переведен на другую работу без его согласия или уволен по инициативе администрации (работодателя).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Члену Центральной избирательной комиссии создаются условия для работы в комиссии, предоставляются помещения, транспорт и средства связи на время работы в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Медицинское и бытовое обслуживание члена Центральной избирательной комиссии устанавливается на уровне обслуживания членов Правительства Кыргызской Республики.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11.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Член Центральной избирательной комиссии считается освобожденным от обязанностей члена Центральной избирательной комиссии без решения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в случаях регистрации его кандидатом на должность Президента, кандидатом в депутаты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в депутаты местных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кенешей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на должность главы исполнительного органа местного самоуправления или их представителем. В указанных случаях член Центральной избирательной комиссии обязан сложить свои полномочия в десятидневный срок.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12.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Член Центральной избирательной комиссии освобождается от обязанностей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Кенешем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до истечения срока полномочий в случаях: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1) подачи письменного заявления о сложении своих полномочий;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2) выхода из гражданства или утраты гражданства Кыргызской Республики, а также приобретения гражданства иного государства либо получения вида на жительство, подтверждающего право постоянного проживания гражданина на территории иностранного государства;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3) выезда на постоянное место жительства за пределы Кыргызской Республики;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4) вступления в законную силу обвинительного приговора суда в отношении него;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5) признания решением суда, вступившим в законную силу, недееспособным, ограниченно дееспособным, безвестно отсутствующим или умершим;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6) смерти - по представлению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7) систематического невыполнения обязанностей и поручений - по представлению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13.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Мотивированное предложение о досрочном прекращении полномочий председателя или заместителей председателя Центральной избирательной комиссии и рассмотрение на заседании Центральной избирательной комиссии осуществляется по инициативе одной трети голосов от установленного числа членов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Предложение о выражении недоверия председателю или заместителям председателя Центральной избирательной комиссии и досрочном прекращении их полномочий может быть инициировано не более одного раза в полгода. Вопрос о выражении недоверия председателю или заместителю председателя Центральной избирательной комиссии и досрочном прекращении их полномочий рассматривается на заседании Центральной избирательной комиссии не ранее 10 календарных дней и не позднее одного месяца после даты поступления данного предложения.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Решение о досрочном прекращении полномочий председателя или заместителя председателя Центральной избирательной комиссии считается принятым, если за решение проголосовало более чем две трети членов Центральной избирательной комиссии от установленного числа членов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При этом предложение по досрочному прекращению полномочий председателя или заместителей председателя Центральной избирательной комиссии не может быть инициировано за шесть месяцев до дня назначения очередных выборов Президента Кыргызской Республики, депутатов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Кыргызской Республики и до официального опубликования результатов выборов, а также в период проведения  кампании референдума Кыргызской Республики.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Замещение вакантных должностей председателя или заместителя председателя осуществляется согласно порядку их избрания.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Правом инициировать рассмотрение вопроса на заседании Центральной избирательной комиссии о систематическом невыполнении обязанностей членом Центральной избирательной комиссии обладают Председатель комиссии либо не менее одной трети состава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Решение о систематическом невыполнении своих обязанностей членом Центральной избирательной комиссии принимается двумя третями голосов от установленного числа членов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Председатель Центральной избирательной комиссии в течение трех дней после принятия решения о систематическом невыполнении своих обязанностей членом Центральной избирательной комиссии направляет представление в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Кыргызской Республики.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(в редакции постановления Центральной избирательной комиссии от 26 сентября 2013 года №154)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14.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Официальным печатным органом Центральной избирательной комиссии является "Бюллетень Центральной комиссии по выборам и проведению референдумов Кыргызской Республики".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15.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Центральная избирательная комиссия размещается в отдельном административном здании. Заседания Комиссии проводятся по месту ее постоянного нахождения. Комиссия вправе принять решение о проведении выездного заседания.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II. Полномочия председателя и заместителей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председателя Центральной 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16.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Председатель Центральной избирательной комиссии: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1) представляет Центральную избирательную комиссию в государственных органах и органах местного самоуправления, некоммерческих и международных организациях;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2) организует деятельность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3) созывает и председательствует на заседании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4) издает приказы и распоряжения по вопросам, отнесенным к его полномочиям;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5) подписывает постановления и иные документы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6) осуществляет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реализацией решений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7) распределяет обязанности и поручения между заместителями и членами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8) осуществляет общее руководство аппаратом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9) утверждает штатную численность, структуру и смету расходов аппарата Центральной избирательной комиссии, нижестоящих избирательных комиссий;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10) осуществляет прием на работу и увольнение сотрудников аппарата Центральной избирательной комиссии и нештатных работников в соответствии с действующим законодательством;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11) решает вопросы финансового и материально-технического обеспечения деятельности избирательных комиссий;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12) информирует членов Центральной избирательной комиссии обо всех предложениях, заявлениях и жалобах, </w:t>
            </w: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поступающих в адрес Центральной избирательной комиссии, и организует работу по их рассмотрению;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13) осуществляет иные полномочия, предусмотренные Законом Кыргызской Республики "Об избирательных комиссиях по проведению выборов и референдумов Кыргызской Республики".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17.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В период отсутствия председателя Центральной избирательной комиссии (по болезни, нахождение в командировке, пребывание в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трудовом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или иных отпусках) обязанности председателя Центральной избирательной комиссии исполняет по его поручению один из его заместителей.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III. Полномочия членов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</w:t>
            </w:r>
            <w:proofErr w:type="gramEnd"/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18.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 Центральной избирательной комиссии: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1) вносит предложения по повестке дня заседания Центральной избирательной комиссии, предложения, замечания и поправки по существу обсуждаемых вопросов, дает справки, участвует в прениях по всем рассматриваемым вопросам;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2) вправе требовать проведения голосования по любым вопросам, входящим в полномочия Центральной избирательной комиссии и рассматриваемым на ее заседаниях;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3) вправе иметь особое мнение в случае несогласия с решением, принятым на заседании Центральной избирательной комиссии, и требовать его рассмотрения;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4) ведет прием представителей государственных органов и органов местного самоуправления, политических партий, некоммерческих организаций, средств массовой информации и граждан;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5) по поручению Центральной избирательной комиссии осуществляет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деятельностью нижестоящих избирательных комиссий, докладывает Центральной избирательной комиссии о результатах проведенных проверок;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6) принимает участие в подготовке нормативных правовых и иных актов по вопросам подготовки и проведения выборов, референдумов и другим вопросам, отнесенным к полномочиям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7) знакомится с документами и материалами Центральной избирательной комиссии и нижестоящих избирательных комиссий, непосредственно связанными с выборами, референдумом, получает копии этих документов и материалов (за исключением документов и материалов, содержащих конфиденциальную информацию, отнесенную к таковой в установленном законом порядке);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8) осуществляет иные полномочия, предусмотренные Законом Кыргызской Республики "Об избирательных комиссиях по проведению выборов и референдумов Кыргызской Республики".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19.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Член Центральной избирательной комиссии обязан: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1) присутствовать на всех совещаниях и заседаниях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2) заблаговременно информировать председателя Центральной избирательной комиссии о невозможности присутствовать на заседании Центральной избирательной комиссии по уважительной причине (по случаю болезни, подтвержденной листом о временной нетрудоспособности; пребывание в трудовом или иных отпусках, в соответствии с Трудовым кодексом; по иным причинам, предусмотренным настоящим Регламентом.</w:t>
            </w:r>
            <w:proofErr w:type="gramEnd"/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3) проводить обучение членов нижестоящих избирательных комиссий;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4) выполнять поручения Центральной избирательной комиссии и председателя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IV. Порядок проведения заседаний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 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20.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Центральная избирательная комиссия осуществляет свою деятельность на принципах: законности, гласности, открытости, независимости, коллегиальности, справедливости.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21.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Члены Центральной избирательной комиссии собираются на свое первое заседание не позднее пяти календарных дней после их избрания.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Первое заседание Центральной избирательной комиссии является правомочным, если на нем присутствуют не менее двух третей от установленного состава Центральной избирательной комиссии, и ведется старейшим по возрасту членом.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22.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 первом заседании Центральной избирательной комиссии: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1) председательствующий представляет членов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2) избирается счетная комиссия в составе трех членов Центральной избирательной комиссии большинством голосов от числа присутствующих членов открытым голосованием;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3) проводятся выборы председателя Центральной избирательной комиссии и двух его заместителей.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Организационное обеспечение первого заседания, выборов председателя Центральной избирательной комиссии и его заместителей возлагается на аппарат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23.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Заседание Центральной избирательной комиссии (далее - заседание) созывается председателем, а также по требованию не менее одной трети членов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период подготовки и проведения выборов, референдумов заседания проводятся не реже одного раза в неделю.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Члены Центральной избирательной комиссии заблаговременно извещаются о заседаниях Центральной избирательной комиссии и повестке дня.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24.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Заседание является правомочным, если в нем приняло участие большинство членов от установленного состава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 заседании вправе присутствовать представители государственных органов, органов местного самоуправления, кандидата, политической партии, некоммерческих организаций, средств массовой информации, кандидаты, члены инициативной группы, наблюдатели, международные наблюдатели.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 заседании при рассмотрении предложений, заявлений и жалоб вправе присутствовать заинтересованные стороны, их представители.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25.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случае невозможности присутствия по уважительной причине на заседании Центральной избирательной комиссии член Комиссии может заранее ознакомиться с повесткой дня и проектами решений Центральной избирательной комиссии и оставить свое решение в письменном виде.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таких случаях член Центральной избирательной комиссии считается проголосовавшим.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 начала заседания производится регистрация членов Центральной избирательной комиссии и приглашенных лиц, результаты которой оглашаются председателем Комиссии перед открытием заседания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26.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 заседаниях Центральной избирательной комиссии обязаны присутствовать руководитель аппарата, советник председателя, заведующие структурными подразделениями аппарата Центральной избирательной комиссии, а также сотрудники аппарата, готовившие проекты решений Центральной избирательной комиссии по повестке дня заседания.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27.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Извещение членов Центральной избирательной комиссии о заседании Комиссии обеспечивается аппаратом Комиссии, как правило, не позднее, чем за три дня до дня заседания. В период избирательных кампаний и кампаний по проведению референдума извещение может осуществляться в день заседания.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Повестка дня заседания Комиссии готовится руководителем аппарата, проекты документов для ознакомления предоставляются членам Центральной избирательной комиссии, как правило, не позднее, чем за три дня до дня заседания. В период избирательных кампаний и кампаний по проведению референдума документы могут представляться в день заседания.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Проекты документов при подготовке к заседанию Комиссии визируются исполнителем, соответствующими структурными подразделениями, в обязательном порядке юридическим отделом, советником председателя и руководителем аппарата.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28.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Председатель на заседании Центральной избирательной комиссии: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ведет заседание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организует обсуждение вопросов повестки дня заседания Центральной избирательной комиссии, ставит ее на голосование;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предоставляет слово для выступления членам Центральной избирательной комиссии в порядке очередности поступивших заявок, а также приглашенным лицам;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ставит на голосование в порядке поступления все предложения членов Центральной избирательной комиссии;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организует голосование и подсчет голосов, оглашает результаты голосования;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при голосовании голосует последним;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обеспечивает соблюдение положений настоящего Регламента членами Центральной избирательной комиссии и приглашенными лицами;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вправе делать замечания участникам заседания, удалять из зала заседаний приглашенных лиц, мешающих работе заседания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Председатель Центральной избирательной комиссии, участвуя в обсуждении вопросов, при необходимости дает разъяснения, выступает последним, во время выступлений членов комиссии и приглашенных лиц не вправе комментировать их высказывания, за исключением случаев отклонения выступлений от утвержденной повестки дня.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29.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Заседания Центральной избирательной комиссии проводятся на государственном и официальном языках. Члены Комиссии могут выражать свое мнение на удобном им языке.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На заседании Центральной избирательной комиссии ведется протокол. В протоколе заседания Центральной избирательной комиссии указываются: повестка дня, фамилии присутствующих членов Центральной избирательной комиссии и приглашенных лиц, результаты голосования, краткое содержание выступлений, принятые решения. К протоколу прилагаются принятые в ходе заседания постановления Центральной избирательной комиссии, положения, инструкции и иные нормативные акты, а также разъяснения, заявления и обращения Центральной избирательной комиссии, справки, информации, отчеты по рассматриваемым вопросам повестки дня (если таковые имеются). Протокол Центральной избирательной комиссии подписывается председательствующим на заседании </w:t>
            </w: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 заседании Центральной избирательной комиссии может осуществляться стенографирование или магнитофонная запись. При использовании магнитофонной записи каждый выступающий обязан назвать свою фамилию перед выступлением.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30.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Продолжительность докладов, содокладов, заключительного слова, иных выступлений на заседаниях Центральной избирательной комиссии устанавливается по согласованию с докладчиками и содокладчиками и не должна превышать: для доклада - 20 мин., содоклада - 10 мин., заключительного слова - 5 мин., выступления - 3 мин., дачи справок, обращений - 2 мин., если иное не установлено решениями Комиссии. Член Центральной избирательной комиссии вправе выступать по одному и тому же вопросу не более двух раз.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31.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Для подготовки вопросов, вносимых на рассмотрение Центральной избирательной комиссии, могут создаваться рабочие группы из числа членов Комиссии, сотрудников аппарата Комиссии, специалистов и экспертов.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V. Порядок голосования на заседаниях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 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32.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 Центральной избирательной комиссии принимаются на ее заседаниях открытым или тайным голосованием. Открытое голосование осуществляется путем поднятия руки члена Центральной избирательной комиссии, тайное голосование - путем использования бюллетеней. Вопрос о проведении открытого или тайного голосования решается членами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Если член Центральной избирательной комиссии отсутствует на заседании по уважительной причине и, в соответствии с требованиями абзаца 2 статьи 25 настоящего Регламента, заранее ознакомившись с материалами заседания комиссии, оставляет свое решение в письменном виде, то данное решение учитывается при голосовании за проект.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33.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При голосовании Председатель, заместитель Председателя, член Центральной избирательной комиссии имеет один голос.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Член Центральной избирательной комиссии, присутствовавший на заседании не вправе воздержаться от голосования.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Член Центральной избирательной комиссии, имеющий особое мнение, по решению, принятому Центральной </w:t>
            </w: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избирательной комиссией, вправе в письменной форме выразить особое мнение, которое должно быть рассмотрено Центральной избирательной комиссией, отражено в протоколе и приложено к нему.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VI. Порядок принятия решений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 избирательной комиссией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34.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 Центральной избирательной комиссии принимаются составом Центральной избирательной комиссии в определяемом Законом Кыргызской Республики "Об избирательных комиссиях по проведению выборов и референдумов Кыргызской Республики" порядке.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 Центральной избирательной комиссии по вопросам принятия регламента Центральной избирательной комиссии, финансового обеспечения подготовки и проведения выборов, референдумов, о регистрации кандидатов, списка кандидатов, инициативной группы, об отмене регистрации кандидатов, списков кандидатов, инициативной группы, об отказе в регистрации кандидатов, списка кандидатов, инициативной группы, о результатах выборов, референдумов, о признании выборов или референдумов несостоявшимися или недействительными, проведении повторного голосования или повторных выборов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об отмене решения нижестоящей избирательной комиссии, о расформировании нижестоящих избирательных комиссий принимаются на заседании двумя третями голосов от установленного числа членов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 Центральной избирательной комиссии по иным вопросам принимаются большинством голосов от установленного числа членов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Результаты голосования по всем вопросам, оглашенные председательствующим, вносятся в протокол заседания.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35.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Центральная избирательная комиссия по требованию любого ее члена обязана проводить голосование по любым вопросам, входящим в ее компетенцию и рассматриваемым ею на заседании в соответствии с утвержденной повесткой дня.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36.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 Центральной избирательной комиссии оформляются как решения или постановления Центральной избирательной комиссии и подписываются председателем Комиссии или лицом его замещающим.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Инструкции и иные нормативные акты, издаваемые Центральной избирательной комиссией по вопросам применения законов о выборах и референдумах, утверждаются ее постановлением.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37.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Протоколы Центральной избирательной комиссии о результатах выборов, референдумов подписываются всеми </w:t>
            </w: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членами Центральной избирательной комиссии, присутствовавшими на заседании.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38.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 принятом на заседании решении Центральная избирательная комиссия информирует заявителя или представителей заинтересованных сторон в сроки и порядке, установленные законодательством, выдает им по их просьбе заверенную копию решения.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39.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При рассмотрении проекта решения или постановления Центральная избирательная комиссия заслушивает информацию по обсуждаемому вопросу членов Центральной избирательной комиссии либо рабочей группы,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сотрудников аппарата, подготовивших данный проект и проводит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обсуждение.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После обсуждения проект решения или постановления может быть поставлен на голосование "в основном" либо "в целом". По решению членов Комиссии проект может голосоваться по пунктам или частям.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Проекты решений или постановлений, по которым нет поправок, голосуются "в целом".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случаях возникновения поправок на голосование сначала ставится вариант, предусмотренный проектом, затем варианты вносимых поправок в порядке их поступления. Голосование прекращается с момента принятия решения установленным числом голосов и голосование по оставшимся вариантам поправок не проводится.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 голосование ставятся изменения и дополнения, внесенные только председателем или членами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Центральная избирательная комиссия вправе: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принять или отклонить проект решения или постановления, отложить его обсуждение на следующее заседание;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принять проект постановления "за основу" и направить на доработку членам Центральной избирательной комиссии (рабочей группе), сотрудникам аппарата, готовившим данный проект, а также привлечь к участию в его доработке других членов Центральной избирательной комиссии, сотрудников аппарата и специалистов.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При повторном рассмотрении в проект решения или постановления вносятся поправки, поступившие после его первоначального обсуждения.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случаях поступления новой информации, обстоятельств Центральная избирательная комиссия может возвращаться к повторному рассмотрению ранее принятого решения.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Принятое решение или постановление оформляется в течение двух дней, протокол заседания - в течение трех дней.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40.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 Центральной избирательной комиссии вступают в силу со дня их принятия. Решения Центральной избирательной комиссии в течение 24 часов опубликовываются и размещаются на официальном сайте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Постановления Центральной избирательной комиссии вступают в силу со дня официального опубликования.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41.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 Центральной избирательной комиссии, противоречащие Конституции, законодательству либо принятые с превышением установленных полномочий, подлежат отмене Центральной избирательной комиссией либо в судебном порядке.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42.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Принятые Центральной избирательной комиссией постановления, положения, инструкции и иные нормативные акты доводятся до всеобщего сведения путем публикации в "Бюллетене Центральной комиссии по выборам и проведению референдумов Кыргызской Республики", а также по необходимости в средствах массовой информации.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VII. Обеспечение деятельности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 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43.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Организационно-методическое, информационно-аналитическое, материально-техническое обеспечение деятельности Центральной избирательной комиссии осуществляет аппарат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Руководство аппаратом Центральной избирательной комиссии осуществляет руководитель аппарата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Сотрудники аппарата Центральной избирательной комиссии являются государственными служащими.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Организационная структура и штатная численность аппарата Центральной избирательной комиссии определяются председателем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44.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Права, обязанности и ответственность работников аппарата Центральной избирательной комиссии, а также условия прохождения государственной службы определяются законодательством Кыргызской Республики о государственной службе и должностными инструкциями, утвержденными Председателем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Центральная избирательная комиссия может привлекать к выполнению работ, связанных с подготовкой и проведением выборов, референдумов, нештатных работников (специалистов) по трудовым соглашениям, оплата которых определяется сметой расходов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трудовом соглашении в соответствии с трудовым законодательством Кыргызской Республики оговариваются условия, сроки, оплата работы привлеченного сотрудника.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VIII. Осуществление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Центральной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избирательной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комиссией контроля за соблюдением 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избирательных</w:t>
            </w:r>
            <w:proofErr w:type="gramEnd"/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прав граждан Кыргызской Республики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45.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Центральная избирательная комиссия обязана в пределах своих полномочий рассматривать поступившие предложения, заявления и жалобы о нарушении законов Кыргызской Республики в части, регулирующей подготовку и проведение выборов, референдумов, проводить проверки по ним и давать ответы заявителям в сроки, установленные законодательством.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46.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Рассмотрение предложений, заявлений, жалоб организует председатель Центральной избирательной комиссии. Председатель Комиссии поручает рассмотрение предложений, заявлений, жалоб члену Комиссии, сотруднику аппарата или соответствующей избирательной комиссии. В случае необходимости председатель комиссии может создать рабочую группу, в том числе с привлечением соответствующих специалистов, по рассмотрению заявления или жалобы.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Председатель Центральной избирательной комиссии информирует членов Центральной избирательной комиссии обо всех предложениях, заявлениях и жалобах, поступающих в адрес Центральной избирательной комиссии. Не менее двух раз в год членам Комиссии представляется обобщенная информация о проводимой работе с предложениями, заявлениями и жалобами.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47.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Председатель Центральной избирательной комиссии может внести поступившие предложения, заявления, жалобы на рассмотрение заседания Центральной избирательной комиссии. На заседаниях Центральной избирательной комиссии при рассмотрении предложений, заявлений и жалоб вправе присутствовать представители заинтересованных сторон.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Центральная избирательная комиссия вправе направить заявления, жалобы на рассмотрение в соответствующие правоохранительные или иные государственные органы.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48.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Рассмотрение заявлений, жалоб, а также проведение по ним, в случае необходимости, дополнительных проверок осуществляется в сроки, установленные законами Кыргызской Республики о выборах и референдуме.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О принятом на заседании решении Центральная избирательная комиссия информирует заявителя или представителей заинтересованных сторон в порядке и сроки, установленные законом, выдает им по их просьбе </w:t>
            </w: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заверенную копию решения.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IX. Порядок работы Центральной избирательной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 реализации положений Конституции Кыргызской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Республики, входящих в полномочия комиссии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49.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Центральная избирательная комиссия рассматривает вопросы, связанные с досрочным прекращением полномочий депутата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Кыргызской Республики, в соблюдение требований части 3 статьи 73 Конституции Кыргызской Республики.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 решению Центральной избирательной комиссии для подготовки этих вопросов при необходимости образуется специальная комиссия с привлечением компетентных специалистов. Центральная избирательная комиссия вправе запрашивать соответствующие документы и информацию от государственных органов, органов местного самоуправления и их должностных лиц.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50.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Центральная избирательная комиссия, на основании поступивших документов, принимает постановление о досрочном прекращении полномочий депутата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Жогорку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Кенеша</w:t>
            </w:r>
            <w:proofErr w:type="spell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Кыргызской Республики в соответствии с частью 3 статьи 73 Конституции Кыргызской Республики.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X. Порядок исчислений, предусмотренных Регламентом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51.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Для принятия решений, входящих в полномочия Центральной избирательной комиссии, Законом Кыргызской Республики</w:t>
            </w:r>
            <w:proofErr w:type="gramStart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</w:t>
            </w:r>
            <w:proofErr w:type="gramEnd"/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 избирательных комиссиях по проведению выборов и референдумов Кыргызской Республики" определено необходимое число голосов по отношению к установленному числу членов Центральной избирательной комиссии. Установленное число членов Центральной избирательной комиссии - 12.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Решения, требующие две трети голосов от установленного числа членов Центральной избирательной комиссии, считаются принятыми 8-ю голосами.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Решения, требующие большинство голосов от установленного числа членов Центральной избирательной комиссии, считаются принятыми 7-ю голосами.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Одна треть от состава Центральной избирательной комиссии составляет 4 члена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(в редакции постановления Центральной избирательной комиссии от 26 сентября 2013 года №154)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XI. Заключительные положения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52.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Регламент Комиссии, изменения и дополнения к нему принимаются двумя третями голосов от установленного числа членов Центральной избирательной комиссии.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53.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F01A8" w:rsidRPr="00BF01A8" w:rsidRDefault="00BF01A8" w:rsidP="00BF01A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F01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Регламент Центральной избирательной комиссии вступает в силу со дня его принятия.</w:t>
            </w:r>
          </w:p>
        </w:tc>
      </w:tr>
    </w:tbl>
    <w:p w:rsidR="001C5AAF" w:rsidRDefault="001C5AAF">
      <w:bookmarkStart w:id="0" w:name="_GoBack"/>
      <w:bookmarkEnd w:id="0"/>
    </w:p>
    <w:sectPr w:rsidR="001C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A8"/>
    <w:rsid w:val="001C5AAF"/>
    <w:rsid w:val="00B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Chingiz</dc:creator>
  <cp:lastModifiedBy>Chingiz</cp:lastModifiedBy>
  <cp:revision>1</cp:revision>
  <dcterms:created xsi:type="dcterms:W3CDTF">2017-03-15T10:09:00Z</dcterms:created>
  <dcterms:modified xsi:type="dcterms:W3CDTF">2017-03-15T10:10:00Z</dcterms:modified>
</cp:coreProperties>
</file>